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65"/>
        <w:gridCol w:w="5835"/>
      </w:tblGrid>
      <w:tr w:rsidR="00526134" w:rsidRPr="00526134" w:rsidTr="00526134">
        <w:trPr>
          <w:gridAfter w:val="1"/>
          <w:wAfter w:w="7500" w:type="dxa"/>
          <w:trHeight w:val="2730"/>
          <w:tblCellSpacing w:w="0" w:type="dxa"/>
        </w:trPr>
        <w:tc>
          <w:tcPr>
            <w:tcW w:w="7500" w:type="dxa"/>
            <w:tcBorders>
              <w:left w:val="single" w:sz="24" w:space="0" w:color="D8C38E"/>
            </w:tcBorders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526134" w:rsidRPr="00526134" w:rsidRDefault="00526134" w:rsidP="00526134">
            <w:pPr>
              <w:shd w:val="clear" w:color="auto" w:fill="D8C38E"/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</w:pPr>
            <w:bookmarkStart w:id="0" w:name="I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I</w:t>
            </w:r>
            <w:bookmarkEnd w:id="0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. Géneros literarios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Se denomina género literario a cada una de las clases en que se dividen los textos literarios, escritos por los autores con una finalidad determinada. Cada género literario comprende, a su vez, otros subgéneros literarios.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Cada género tiene sus rasgos característicos:</w:t>
            </w:r>
          </w:p>
          <w:p w:rsidR="00526134" w:rsidRPr="00526134" w:rsidRDefault="00526134" w:rsidP="005261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Género lírico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Se usa para expresar sentimientos y para ello, emplea generalmente el verso.</w:t>
            </w:r>
          </w:p>
          <w:p w:rsidR="00526134" w:rsidRPr="00526134" w:rsidRDefault="00526134" w:rsidP="005261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Género narrativo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Se utiliza para presentar historias realizadas por personajes que pueden intervenir mediante el diálogo. El narrador cuenta la historia y para ello puede utilizar distintas formas de elocución, esto es, la narración, la descripción, la exposición o la argumentación.</w:t>
            </w:r>
          </w:p>
          <w:p w:rsidR="00526134" w:rsidRPr="00526134" w:rsidRDefault="00526134" w:rsidP="005261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Género dramático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Es aquél destinado a ser representado ante unos espectadores. Los personajes intervienen sin la mediación de ningún narrador, siguiendo las indicaciones sobre vestuario, gestos, movimientos, etc. que contienen las acotaciones del texto teatral.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bookmarkStart w:id="1" w:name="subgeneros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  <w:t>Subgéneros</w:t>
            </w:r>
            <w:bookmarkEnd w:id="1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  <w:t> literarios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Llamamos subgéneros literarios a cada uno de los tipos de textos que se incluyen en los anteriores géneros señalados, caracterizados porque todos tienen rasgos comunes del género al que pertenecen.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Los principales subgéneros son los siguientes:</w:t>
            </w:r>
          </w:p>
          <w:p w:rsidR="00526134" w:rsidRPr="00526134" w:rsidRDefault="00526134" w:rsidP="00526134">
            <w:pPr>
              <w:numPr>
                <w:ilvl w:val="0"/>
                <w:numId w:val="2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" w:name="sub_liricos"/>
            <w:proofErr w:type="spellStart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Subgéneros</w:t>
            </w:r>
            <w:proofErr w:type="spellEnd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líricos</w:t>
            </w:r>
            <w:bookmarkEnd w:id="2"/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Canción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poema de tema amoroso.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Elegía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poema en el que se llora la muerte de un ser querido.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Oda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poema que trata un tema serio y elevado.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Sátira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poema utilizado para ridiculizar a alguien o a algo.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Égloga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poema extenso con temas de la naturaleza y ambiente pastoril.</w:t>
            </w:r>
          </w:p>
          <w:p w:rsidR="00526134" w:rsidRPr="00526134" w:rsidRDefault="00526134" w:rsidP="00526134">
            <w:pPr>
              <w:numPr>
                <w:ilvl w:val="0"/>
                <w:numId w:val="2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3" w:name="sub_narrativos"/>
            <w:proofErr w:type="spellStart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Subgéneros</w:t>
            </w:r>
            <w:proofErr w:type="spellEnd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narrativos</w:t>
            </w:r>
            <w:bookmarkEnd w:id="3"/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Cuento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 narración breve con pocos personajes  y con el tiempo y espacio escasamente desarrollados.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Novela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narración más extensa y compleja que el cuento donde aparece una trama complicada o intensa, personajes sólidamente trazados, ambientes descritos pormenorizadamente, con lo que se crea un mundo autónomo e imaginario.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Poema épico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 xml:space="preserve">: Relata las hazañas heroicas con el propósito de glorificar a una patria.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Por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ejemplo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 </w:t>
            </w:r>
            <w:r w:rsidRPr="0052613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52613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Eneida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de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Virgilio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Cantar de gesta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Poema escrito para ensalzar a un héroe. Por ejemplo, el </w:t>
            </w:r>
            <w:r w:rsidRPr="0052613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s-ES"/>
              </w:rPr>
              <w:t>Poema de Mío Cid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.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Romance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 Poema épico-lírico usado para narrar hazañas o hechos de armas.</w:t>
            </w:r>
          </w:p>
          <w:p w:rsidR="00526134" w:rsidRPr="00526134" w:rsidRDefault="00526134" w:rsidP="00526134">
            <w:pPr>
              <w:numPr>
                <w:ilvl w:val="0"/>
                <w:numId w:val="2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4" w:name="sub_dramaticos"/>
            <w:proofErr w:type="spellStart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Subgéneros</w:t>
            </w:r>
            <w:proofErr w:type="spellEnd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dramáticos</w:t>
            </w:r>
            <w:bookmarkEnd w:id="4"/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Comedia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 xml:space="preserve">: Desarrolla conflictos 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lastRenderedPageBreak/>
              <w:t>divertidos y amables, con personajes pertenecientes al mundo de la normalidad.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Drama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Los personajes luchan contra la adversidad, que suele causarle gran daño. Pueden intervenir elementos cómicos y entonces toma el nombre de tragicomedia.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Tragedia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Presenta terribles conflictos entre personajes de alta alcurnia –reyes, héroes- que son víctimas de terribles pasiones que les llevan a la destrucción y a la muerte.</w:t>
            </w:r>
          </w:p>
          <w:p w:rsidR="00526134" w:rsidRPr="00526134" w:rsidRDefault="00526134" w:rsidP="0052613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Otros subgéneros dramáticos: el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auto sacramental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, el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entremés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, el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paso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, el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melodrama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, etc.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[</w:t>
            </w:r>
            <w:hyperlink r:id="rId5" w:anchor="arriba" w:history="1">
              <w:r w:rsidRPr="00526134">
                <w:rPr>
                  <w:rFonts w:ascii="Verdana" w:eastAsia="Times New Roman" w:hAnsi="Verdana" w:cs="Times New Roman"/>
                  <w:b/>
                  <w:bCs/>
                  <w:color w:val="FFB546"/>
                  <w:sz w:val="16"/>
                </w:rPr>
                <w:t>^</w:t>
              </w:r>
            </w:hyperlink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]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6134" w:rsidRPr="00526134" w:rsidTr="00526134">
        <w:trPr>
          <w:trHeight w:val="1455"/>
          <w:tblCellSpacing w:w="0" w:type="dxa"/>
        </w:trPr>
        <w:tc>
          <w:tcPr>
            <w:tcW w:w="3900" w:type="dxa"/>
            <w:hideMark/>
          </w:tcPr>
          <w:p w:rsidR="00526134" w:rsidRPr="00526134" w:rsidRDefault="00526134" w:rsidP="005261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500" w:type="dxa"/>
            <w:tcBorders>
              <w:left w:val="single" w:sz="24" w:space="0" w:color="D8C38E"/>
            </w:tcBorders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526134" w:rsidRPr="00526134" w:rsidRDefault="00526134" w:rsidP="00526134">
            <w:pPr>
              <w:shd w:val="clear" w:color="auto" w:fill="D8C38E"/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</w:pPr>
            <w:bookmarkStart w:id="5" w:name="II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II</w:t>
            </w:r>
            <w:bookmarkEnd w:id="5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. El cuento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El cuento tiene como rasgo principal la brevedad, la intensidad y la simplicidad en el tratamiento de sus elementos: personajes, espacio, tiempo, acción, etc.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Así, los personajes suelen ser perfilados de forma simple y esquemática y se dan pocos detalles de ellos. La acción también es sencilla y suele mostrar un orden lineal, es decir, se desarrolla siguiendo un orden cronológico. El espacio en que se ambientan suele ser muy escasamente caracterizado.</w:t>
            </w:r>
          </w:p>
          <w:p w:rsidR="00526134" w:rsidRPr="00526134" w:rsidRDefault="00526134" w:rsidP="00526134">
            <w:pPr>
              <w:numPr>
                <w:ilvl w:val="0"/>
                <w:numId w:val="3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En cuanto a su modo de composición y autoría, podemos distinguir dos clases de cuentos, fundamentalmente:</w:t>
            </w:r>
          </w:p>
          <w:p w:rsidR="00526134" w:rsidRPr="00526134" w:rsidRDefault="00526134" w:rsidP="0052613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Cuento tradicional y popular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A veces es una creación colectiva que ha perdurado sobre todo a través de la transmisión oral y que perdura con variantes; otras veces puede ser obra de un autor conocido, pero haberse “popularizado” gracias a los medios de comunicación.</w:t>
            </w:r>
          </w:p>
          <w:p w:rsidR="00526134" w:rsidRPr="00526134" w:rsidRDefault="00526134" w:rsidP="00526134">
            <w:pPr>
              <w:numPr>
                <w:ilvl w:val="1"/>
                <w:numId w:val="3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Cuento literario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De autor conocido, escrito con mayor elaboración y con vocación de forma escrita. Suele mostrar más elaboración en sus elementos: tiempo, lugar, personajes, etc.</w:t>
            </w:r>
          </w:p>
          <w:p w:rsidR="00526134" w:rsidRPr="00526134" w:rsidRDefault="00526134" w:rsidP="00526134">
            <w:pPr>
              <w:numPr>
                <w:ilvl w:val="0"/>
                <w:numId w:val="3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Por su estructura, podemos hablar de:</w:t>
            </w:r>
          </w:p>
          <w:p w:rsidR="00526134" w:rsidRPr="00526134" w:rsidRDefault="00526134" w:rsidP="00526134">
            <w:pPr>
              <w:numPr>
                <w:ilvl w:val="1"/>
                <w:numId w:val="4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Cuentos con marco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narraciones independientes relacionadas entre sí por otra historia que las encuadra, como por ejemplo, </w:t>
            </w:r>
            <w:r w:rsidRPr="0052613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s-ES"/>
              </w:rPr>
              <w:t>Las mil y una noches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.</w:t>
            </w:r>
          </w:p>
          <w:p w:rsidR="00526134" w:rsidRPr="00526134" w:rsidRDefault="00526134" w:rsidP="00526134">
            <w:pPr>
              <w:numPr>
                <w:ilvl w:val="0"/>
                <w:numId w:val="4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De acuerdo a la intención, nos encontramos los siguientes tipos de cuentos:</w:t>
            </w:r>
          </w:p>
          <w:p w:rsidR="00526134" w:rsidRPr="00526134" w:rsidRDefault="00526134" w:rsidP="0052613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Leyendas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Relatos en los que se narra como real un suceso extraordinario y que surgen para explicar lo inexplicable o el origen de un personaje que será importante en un relato legendario. Para darle ese tono de realidad, estos relatos se sitúan en lugares y tiempos precisos.</w:t>
            </w:r>
          </w:p>
          <w:p w:rsidR="00526134" w:rsidRPr="00526134" w:rsidRDefault="00526134" w:rsidP="0052613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Mitos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Muy relacionados con las leyendas, son un tipo de relato que trata de explicar misterios relativos al origen del mundo, de los seres humanos, de la Naturaleza o de lo inexplicable. Para ello, cada pueblo o cultura elabora sus propias historias. El conjunto de mitos forman la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mitología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de cada cultura.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br/>
              <w:t xml:space="preserve">El mito y el cuento tradicional comparten rasgos en cuanto a su sencilla composición. No obstante, el cuento pretende entretener y el mito explicar algo o establecer una pautas 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lastRenderedPageBreak/>
              <w:t>sociales de comportamiento entre los miembros de una comunidad.</w:t>
            </w:r>
          </w:p>
          <w:p w:rsidR="00526134" w:rsidRPr="00526134" w:rsidRDefault="00526134" w:rsidP="00526134">
            <w:pPr>
              <w:numPr>
                <w:ilvl w:val="1"/>
                <w:numId w:val="4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Ejemplos y apólogos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Son relatos alegóricos de los que se desprenden una enseñanza o consejo. A este tipo pertenecerían las fábulas, es decir, narraciones generalmente en verso, en las que sus personajes son animales que hablan y se comportan como personas.</w:t>
            </w:r>
          </w:p>
          <w:p w:rsidR="00526134" w:rsidRPr="00526134" w:rsidRDefault="00526134" w:rsidP="00526134">
            <w:pPr>
              <w:numPr>
                <w:ilvl w:val="0"/>
                <w:numId w:val="4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En cuanto a la técnica empleada, distinguimos:</w:t>
            </w:r>
          </w:p>
          <w:p w:rsidR="00526134" w:rsidRPr="00526134" w:rsidRDefault="00526134" w:rsidP="0052613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El cuento fantástico, que cuenta historias situadas fuera de los límites de lo cotidiano.</w:t>
            </w:r>
          </w:p>
          <w:p w:rsidR="00526134" w:rsidRPr="00526134" w:rsidRDefault="00526134" w:rsidP="0052613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440" w:hanging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El cuento realista, que nos muestra un mundo semejante al real.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[</w:t>
            </w:r>
            <w:hyperlink r:id="rId6" w:anchor="arriba" w:history="1">
              <w:r w:rsidRPr="00526134">
                <w:rPr>
                  <w:rFonts w:ascii="Verdana" w:eastAsia="Times New Roman" w:hAnsi="Verdana" w:cs="Times New Roman"/>
                  <w:b/>
                  <w:bCs/>
                  <w:color w:val="FFB546"/>
                  <w:sz w:val="16"/>
                </w:rPr>
                <w:t>^</w:t>
              </w:r>
            </w:hyperlink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]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6134" w:rsidRPr="00526134" w:rsidTr="00526134">
        <w:trPr>
          <w:trHeight w:val="1455"/>
          <w:tblCellSpacing w:w="0" w:type="dxa"/>
        </w:trPr>
        <w:tc>
          <w:tcPr>
            <w:tcW w:w="3900" w:type="dxa"/>
            <w:hideMark/>
          </w:tcPr>
          <w:p w:rsidR="00526134" w:rsidRPr="00526134" w:rsidRDefault="00526134" w:rsidP="005261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500" w:type="dxa"/>
            <w:tcBorders>
              <w:left w:val="single" w:sz="24" w:space="0" w:color="D8C38E"/>
            </w:tcBorders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526134" w:rsidRPr="00526134" w:rsidRDefault="00526134" w:rsidP="00526134">
            <w:pPr>
              <w:shd w:val="clear" w:color="auto" w:fill="D8C38E"/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</w:pPr>
            <w:bookmarkStart w:id="6" w:name="III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III</w:t>
            </w:r>
            <w:bookmarkEnd w:id="6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. La novela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La novela integra de forma más compleja que el cuento los elementos narrativos que la forman: personajes, acción, espacio, tiempo, desarrollo, etc. Así los personajes son caracterizados tanto por sus acciones como por sus reflexiones; la acción no siempre es única, sino que se multiplican o intercalan; el orden adquiere diversas formas, dándose anticipaciones o retrocesos en la historia.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    Podemos señalar varios tipos de novelas: novelas de aventuras, históricas, de ciencia-ficción, novelas policíacas, de amor, de detectives, de terror, fantástica...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[</w:t>
            </w:r>
            <w:hyperlink r:id="rId7" w:anchor="arriba" w:history="1">
              <w:r w:rsidRPr="00526134">
                <w:rPr>
                  <w:rFonts w:ascii="Verdana" w:eastAsia="Times New Roman" w:hAnsi="Verdana" w:cs="Times New Roman"/>
                  <w:b/>
                  <w:bCs/>
                  <w:color w:val="FFB546"/>
                  <w:sz w:val="16"/>
                </w:rPr>
                <w:t>^</w:t>
              </w:r>
            </w:hyperlink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]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6134" w:rsidRPr="00526134" w:rsidTr="00526134">
        <w:trPr>
          <w:trHeight w:val="1455"/>
          <w:tblCellSpacing w:w="0" w:type="dxa"/>
        </w:trPr>
        <w:tc>
          <w:tcPr>
            <w:tcW w:w="3900" w:type="dxa"/>
            <w:hideMark/>
          </w:tcPr>
          <w:p w:rsidR="00526134" w:rsidRPr="00526134" w:rsidRDefault="00526134" w:rsidP="005261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500" w:type="dxa"/>
            <w:tcBorders>
              <w:left w:val="single" w:sz="24" w:space="0" w:color="D8C38E"/>
            </w:tcBorders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526134" w:rsidRPr="00526134" w:rsidRDefault="00526134" w:rsidP="00526134">
            <w:pPr>
              <w:shd w:val="clear" w:color="auto" w:fill="D8C38E"/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</w:pPr>
            <w:bookmarkStart w:id="7" w:name="IV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IV</w:t>
            </w:r>
            <w:bookmarkEnd w:id="7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. Elementos de la narración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  <w:t>El punto de vista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El </w:t>
            </w:r>
            <w:bookmarkStart w:id="8" w:name="narrador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narrador</w:t>
            </w:r>
            <w:bookmarkEnd w:id="8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es el sujeto que, desde un punto de visto concreto, cuenta los hechos de la historia, presenta a los personajes, los sitúa en un espacio y tiempo determinados, observa los hechos que le rodean y muestra su forma de pensar y su forma de comportarse. La manera de contarlo todo es importante para la comprensión de la historia.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Entre los distintos tipos de narrador, señalamos los siguientes:</w:t>
            </w:r>
          </w:p>
          <w:p w:rsidR="00526134" w:rsidRPr="00526134" w:rsidRDefault="00526134" w:rsidP="00526134">
            <w:pPr>
              <w:numPr>
                <w:ilvl w:val="0"/>
                <w:numId w:val="5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Narrador en 1ª persona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 xml:space="preserve">: Cuando quien cuenta lo hechos participa en la historia que cuenta.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Distinguimos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dos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clases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526134" w:rsidRPr="00526134" w:rsidRDefault="00526134" w:rsidP="00526134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Narrador-protagonista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La historia la narra el personaje principal.</w:t>
            </w:r>
          </w:p>
          <w:p w:rsidR="00526134" w:rsidRPr="00526134" w:rsidRDefault="00526134" w:rsidP="00526134">
            <w:pPr>
              <w:numPr>
                <w:ilvl w:val="1"/>
                <w:numId w:val="5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Narrador-personaje secundario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Narra la historia un personaje secundario, que participa en la historia pero no es el protagonista.</w:t>
            </w:r>
          </w:p>
          <w:p w:rsidR="00526134" w:rsidRPr="00526134" w:rsidRDefault="00526134" w:rsidP="00526134">
            <w:pPr>
              <w:numPr>
                <w:ilvl w:val="0"/>
                <w:numId w:val="5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Narrador en 2ª persona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 xml:space="preserve">: Cuando el narrador cuenta los hechos a un tú que a veces puede ser él mismo, de tal manera que se desdobla. 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Es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una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técnica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que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aparece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en la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novela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contemporánea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526134" w:rsidRPr="00526134" w:rsidRDefault="00526134" w:rsidP="00526134">
            <w:pPr>
              <w:numPr>
                <w:ilvl w:val="0"/>
                <w:numId w:val="5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Narrador en 3ª persona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 xml:space="preserve">: Cuando quien cuenta la historia está fuera de ella.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Encontramos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aquí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también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dos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clases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526134" w:rsidRPr="00526134" w:rsidRDefault="00526134" w:rsidP="00526134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Narrador objetivo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 xml:space="preserve">: El narrador es un mero 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lastRenderedPageBreak/>
              <w:t>testigo de los hechos y se limita a narrar aquello que ve, sin poder entrar en el interior de los personajes.</w:t>
            </w:r>
          </w:p>
          <w:p w:rsidR="00526134" w:rsidRPr="00526134" w:rsidRDefault="00526134" w:rsidP="00526134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Narrador omnisciente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 xml:space="preserve">: El narrador describe lo que los personajes ven, sienten o piensan. 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Lo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conoce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todo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sobre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el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personaje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La </w:t>
            </w:r>
            <w:proofErr w:type="spellStart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acción</w:t>
            </w:r>
            <w:proofErr w:type="spellEnd"/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 La acción está formada por todos los acontecimientos y situaciones que componen una historia. Dichos acontecimientos se pueden organizar en núcleos con cierta autonomía, llamados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episodios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El conjunto de acontecimientos y hechos de la historia se denomina también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argumento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. La forma de organizar dichos acontecimientos se denomina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trama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  <w:t>Los </w:t>
            </w:r>
            <w:bookmarkStart w:id="9" w:name="personajes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  <w:t>personajes</w:t>
            </w:r>
            <w:bookmarkEnd w:id="9"/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Los personajes son aquéllos que realizan las acciones que relata el narrador.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Por su importancia en el desarrollo de dicha acción, los personajes pueden ser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principales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o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secundarios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. Dentro de los principales se encuentra el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protagonista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, que es el personaje más importante de todos. A su oponente se le denomina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antagonista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La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caracterización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de los personajes se puede realizar de diversas maneras:</w:t>
            </w:r>
          </w:p>
          <w:p w:rsidR="00526134" w:rsidRPr="00526134" w:rsidRDefault="00526134" w:rsidP="005261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Por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caracterización directa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El narrador, el mismo personaje u otro personaje, bien en bloque, bien gradualmente, describen directamente el físico, el carácter o cualquier otro dato del personaje.</w:t>
            </w:r>
          </w:p>
          <w:p w:rsidR="00526134" w:rsidRPr="00526134" w:rsidRDefault="00526134" w:rsidP="005261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Por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caracterización indirecta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El personaje va siendo conocido por el lector mediante sus reacciones, su forma de hablar, sus actuaciones, etc., sin que nadie lo describa.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  <w:t>La </w:t>
            </w:r>
            <w:bookmarkStart w:id="10" w:name="estructura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  <w:t>estructura</w:t>
            </w:r>
            <w:bookmarkEnd w:id="10"/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 xml:space="preserve">Los elementos de la narración se organizan para forma un todo interrelacionado. 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manera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general,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distinguiremos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tres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partes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en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una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narración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526134" w:rsidRPr="00526134" w:rsidRDefault="00526134" w:rsidP="005261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Planteamiento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Es la parte inicial del relato donde se proporciona la información necesaria para que se desencadene la acción posterior.</w:t>
            </w:r>
          </w:p>
          <w:p w:rsidR="00526134" w:rsidRPr="00526134" w:rsidRDefault="00526134" w:rsidP="005261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Nudo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Es el momento de mayor complejidad de la historia y donde se continúa lo iniciado en el planteamiento.</w:t>
            </w:r>
          </w:p>
          <w:p w:rsidR="00526134" w:rsidRPr="00526134" w:rsidRDefault="00526134" w:rsidP="005261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Desenlace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 xml:space="preserve">: Es el episodio final en el que se resuelve o finalizan los conflictos. 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veces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el final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puede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quedar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abierto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El </w:t>
            </w:r>
            <w:proofErr w:type="spellStart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tiempo</w:t>
            </w:r>
            <w:proofErr w:type="spellEnd"/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El tiempo es el elemento de la narración que tiene en cuenta la duración, sucesión y ordenación en que se producen los distintos acontecimientos.</w:t>
            </w:r>
          </w:p>
          <w:p w:rsidR="00526134" w:rsidRPr="00526134" w:rsidRDefault="00526134" w:rsidP="00526134">
            <w:pPr>
              <w:numPr>
                <w:ilvl w:val="0"/>
                <w:numId w:val="8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La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duración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del tiempo puede ser diverso: varios años, un día, unas horas...:</w:t>
            </w:r>
          </w:p>
          <w:p w:rsidR="00526134" w:rsidRPr="00526134" w:rsidRDefault="00526134" w:rsidP="00526134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lastRenderedPageBreak/>
              <w:t>El tiempo es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largo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cuando se presenta un período de tiempo muy amplio, muchas veces de años.</w:t>
            </w:r>
          </w:p>
          <w:p w:rsidR="00526134" w:rsidRPr="00526134" w:rsidRDefault="00526134" w:rsidP="00526134">
            <w:pPr>
              <w:numPr>
                <w:ilvl w:val="1"/>
                <w:numId w:val="8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El tiempo es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corto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cuando lo narrado ocupa pocas horas.</w:t>
            </w:r>
          </w:p>
          <w:p w:rsidR="00526134" w:rsidRPr="00526134" w:rsidRDefault="00526134" w:rsidP="00526134">
            <w:pPr>
              <w:numPr>
                <w:ilvl w:val="0"/>
                <w:numId w:val="8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El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orden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temporal de los acontecimientos puede presentarse de diversas maneras:</w:t>
            </w:r>
          </w:p>
          <w:p w:rsidR="00526134" w:rsidRPr="00526134" w:rsidRDefault="00526134" w:rsidP="00526134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Desarrollo lineal: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Los hechos se presentan con el orden cronológico en que se produjeron.</w:t>
            </w:r>
          </w:p>
          <w:p w:rsidR="00526134" w:rsidRPr="00526134" w:rsidRDefault="00526134" w:rsidP="00526134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In media res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La narración se inicia en un punto intermedio de la historia y se van relatando hechos anteriores y posteriores.</w:t>
            </w:r>
          </w:p>
          <w:p w:rsidR="00526134" w:rsidRPr="00526134" w:rsidRDefault="00526134" w:rsidP="00526134">
            <w:pPr>
              <w:numPr>
                <w:ilvl w:val="1"/>
                <w:numId w:val="8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Flash-back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La narración empieza por el final y retrocede al pasado.</w:t>
            </w:r>
          </w:p>
          <w:p w:rsidR="00526134" w:rsidRPr="00526134" w:rsidRDefault="00526134" w:rsidP="00526134">
            <w:pPr>
              <w:numPr>
                <w:ilvl w:val="0"/>
                <w:numId w:val="8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De acuerdo a la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percepción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que se tiene del tiempo, éste será:</w:t>
            </w:r>
          </w:p>
          <w:p w:rsidR="00526134" w:rsidRPr="00526134" w:rsidRDefault="00526134" w:rsidP="00526134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Tiempo objetivo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Es el tiempo que se puede medir por el reloj: horas, días...</w:t>
            </w:r>
          </w:p>
          <w:p w:rsidR="00526134" w:rsidRPr="00526134" w:rsidRDefault="00526134" w:rsidP="00526134">
            <w:pPr>
              <w:numPr>
                <w:ilvl w:val="1"/>
                <w:numId w:val="8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Tiempo subjetivo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Es la percepción que se tiene del paso del tiempo; a veces, una hora se hace interminable.</w:t>
            </w:r>
          </w:p>
          <w:p w:rsidR="00526134" w:rsidRPr="00526134" w:rsidRDefault="00526134" w:rsidP="00526134">
            <w:pPr>
              <w:numPr>
                <w:ilvl w:val="0"/>
                <w:numId w:val="8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En cuanto al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ritmo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de la historia, es decir, la relación entre lo narrado y la forma de narrarlo, podemos hablar de:</w:t>
            </w:r>
          </w:p>
          <w:p w:rsidR="00526134" w:rsidRPr="00526134" w:rsidRDefault="00526134" w:rsidP="00526134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Ritmo rápido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cuando los hechos o acontecimientos se suceden con rapidez y abundancia.</w:t>
            </w:r>
          </w:p>
          <w:p w:rsidR="00526134" w:rsidRPr="00526134" w:rsidRDefault="00526134" w:rsidP="00526134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Ritmo lento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cuando la narración se demora en descripciones y reflexiones, de tal modo que los acontecimientos son escasos.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  <w:t>El </w:t>
            </w:r>
            <w:bookmarkStart w:id="11" w:name="espacio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  <w:t>espacio</w:t>
            </w:r>
            <w:bookmarkEnd w:id="11"/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 xml:space="preserve">El espacio es el componente narrativo que se refiere al lugar en el que se desarrolla la acción y por el que se mueven los personajes.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Puede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haber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espacios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urbanos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rurales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domésticos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idealizados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</w:t>
            </w:r>
          </w:p>
          <w:p w:rsidR="00526134" w:rsidRPr="00526134" w:rsidRDefault="00526134" w:rsidP="00526134">
            <w:pPr>
              <w:numPr>
                <w:ilvl w:val="0"/>
                <w:numId w:val="9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El </w:t>
            </w: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tratamiento del espacio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 puede ser diverso:</w:t>
            </w:r>
          </w:p>
          <w:p w:rsidR="00526134" w:rsidRPr="00526134" w:rsidRDefault="00526134" w:rsidP="0052613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Cuando las indicaciones espaciales son mínimas.</w:t>
            </w:r>
          </w:p>
          <w:p w:rsidR="00526134" w:rsidRPr="00526134" w:rsidRDefault="00526134" w:rsidP="0052613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Cuando el espacio cobra una especial importancia en la narración, dado que está muy relacionado con la evolución del personaje (por ejemplo, en los libros de viaje).</w:t>
            </w:r>
          </w:p>
          <w:p w:rsidR="00526134" w:rsidRPr="00526134" w:rsidRDefault="00526134" w:rsidP="00526134">
            <w:pPr>
              <w:numPr>
                <w:ilvl w:val="1"/>
                <w:numId w:val="9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Cuando el espacio físico determina la historia y se convierte en un personaje más (por ejemplo, la selva, el Oeste, la ciudad, etc.).</w:t>
            </w:r>
          </w:p>
          <w:p w:rsidR="00526134" w:rsidRPr="00526134" w:rsidRDefault="00526134" w:rsidP="00526134">
            <w:pPr>
              <w:numPr>
                <w:ilvl w:val="0"/>
                <w:numId w:val="9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En relación con la realidad puede ser:</w:t>
            </w:r>
          </w:p>
          <w:p w:rsidR="00526134" w:rsidRPr="00526134" w:rsidRDefault="00526134" w:rsidP="0052613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Espacio real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Corresponde con lugares auténticos e identificables.</w:t>
            </w:r>
          </w:p>
          <w:p w:rsidR="00526134" w:rsidRPr="00526134" w:rsidRDefault="00526134" w:rsidP="0052613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Espacio imaginario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No existe en la realidad pero ha sido creado a partir de lugares similares de la realidad. Aunque no es auténtico, contiene elementos reales o posibles (por ejemplo, Vetusta, en </w:t>
            </w:r>
            <w:r w:rsidRPr="0052613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s-ES"/>
              </w:rPr>
              <w:t>La Regenta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, de Clarín).</w:t>
            </w:r>
          </w:p>
          <w:p w:rsidR="00526134" w:rsidRPr="00526134" w:rsidRDefault="00526134" w:rsidP="0052613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Espacio fantástico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 xml:space="preserve">: No existe ni tiene relación con espacios reales (por ejemplo, 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lastRenderedPageBreak/>
              <w:t>los lugares de las novela de ciencia-ficción).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[</w:t>
            </w:r>
            <w:hyperlink r:id="rId8" w:anchor="arriba" w:history="1">
              <w:r w:rsidRPr="00526134">
                <w:rPr>
                  <w:rFonts w:ascii="Verdana" w:eastAsia="Times New Roman" w:hAnsi="Verdana" w:cs="Times New Roman"/>
                  <w:b/>
                  <w:bCs/>
                  <w:color w:val="FFB546"/>
                  <w:sz w:val="16"/>
                </w:rPr>
                <w:t>^</w:t>
              </w:r>
            </w:hyperlink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]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6134" w:rsidRPr="00526134" w:rsidTr="00526134">
        <w:trPr>
          <w:trHeight w:val="2415"/>
          <w:tblCellSpacing w:w="0" w:type="dxa"/>
        </w:trPr>
        <w:tc>
          <w:tcPr>
            <w:tcW w:w="3900" w:type="dxa"/>
            <w:hideMark/>
          </w:tcPr>
          <w:p w:rsidR="00526134" w:rsidRPr="00526134" w:rsidRDefault="00526134" w:rsidP="005261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500" w:type="dxa"/>
            <w:tcBorders>
              <w:left w:val="single" w:sz="24" w:space="0" w:color="D8C38E"/>
            </w:tcBorders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526134" w:rsidRPr="00526134" w:rsidRDefault="00526134" w:rsidP="00526134">
            <w:pPr>
              <w:shd w:val="clear" w:color="auto" w:fill="D8C38E"/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</w:pPr>
            <w:bookmarkStart w:id="12" w:name="V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V</w:t>
            </w:r>
            <w:bookmarkEnd w:id="12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. Estilo directo y estilo indirecto en la narración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El diálogo entre los personajes aparece con frecuencia en los textos narrativos. La forma de introducir dicho diálogo puede hacerse de acuerdo a los siguientes procedimientos:</w:t>
            </w:r>
          </w:p>
          <w:p w:rsidR="00526134" w:rsidRPr="00526134" w:rsidRDefault="00526134" w:rsidP="00526134">
            <w:pPr>
              <w:numPr>
                <w:ilvl w:val="0"/>
                <w:numId w:val="10"/>
              </w:numPr>
              <w:spacing w:before="100" w:beforeAutospacing="1" w:after="1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Estilo directo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Cuando los personajes hablan directamente y, por tanto, se transcriben literalmente sus palabras, introducidas por un guión y aclaradas, a veces, por el narrador mediante un verbo de lengua –decir, responder, aclarar, etc...-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br/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br/>
              <w:t>«-No sirvo para nada –decía aquel hombre con el gesto abatido.»</w:t>
            </w:r>
          </w:p>
          <w:p w:rsidR="00526134" w:rsidRPr="00526134" w:rsidRDefault="00526134" w:rsidP="005261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Estilo indirecto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Cuando las palabras del personaje no son transcritas literalmente, sino que mediante una oración subordinada dependen de un verbo de lengua y son modificadas, adaptándolas a las coordenadas temporales del narrador: 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br/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br/>
              <w:t>«Aquel hombre, con el gesto abatido, decía que no servía para nada.»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[</w:t>
            </w:r>
            <w:hyperlink r:id="rId9" w:anchor="arriba" w:history="1">
              <w:r w:rsidRPr="00526134">
                <w:rPr>
                  <w:rFonts w:ascii="Verdana" w:eastAsia="Times New Roman" w:hAnsi="Verdana" w:cs="Times New Roman"/>
                  <w:b/>
                  <w:bCs/>
                  <w:color w:val="FFB546"/>
                  <w:sz w:val="16"/>
                </w:rPr>
                <w:t>^</w:t>
              </w:r>
            </w:hyperlink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]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6134" w:rsidRPr="00526134" w:rsidTr="00526134">
        <w:trPr>
          <w:trHeight w:val="2415"/>
          <w:tblCellSpacing w:w="0" w:type="dxa"/>
        </w:trPr>
        <w:tc>
          <w:tcPr>
            <w:tcW w:w="3900" w:type="dxa"/>
            <w:hideMark/>
          </w:tcPr>
          <w:p w:rsidR="00526134" w:rsidRPr="00526134" w:rsidRDefault="00526134" w:rsidP="005261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500" w:type="dxa"/>
            <w:tcBorders>
              <w:left w:val="single" w:sz="24" w:space="0" w:color="D8C38E"/>
            </w:tcBorders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526134" w:rsidRPr="00526134" w:rsidRDefault="00526134" w:rsidP="00526134">
            <w:pPr>
              <w:shd w:val="clear" w:color="auto" w:fill="D8C38E"/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</w:pPr>
            <w:bookmarkStart w:id="13" w:name="VI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VI</w:t>
            </w:r>
            <w:bookmarkEnd w:id="13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. Tipos de elocución en la narración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  <w:t>Tipos de elocución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Cuando nos expresamos por escrito, podemos hacerlo utilizando las siguientes formas de elocución:</w:t>
            </w:r>
          </w:p>
          <w:p w:rsidR="00526134" w:rsidRPr="00526134" w:rsidRDefault="00526134" w:rsidP="005261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Narración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: Para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contar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hechos</w:t>
            </w:r>
            <w:proofErr w:type="spell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526134" w:rsidRPr="00526134" w:rsidRDefault="00526134" w:rsidP="005261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Diálogo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Para reflejar las palabras que los interlocutores pronuncian en una conversación.</w:t>
            </w:r>
          </w:p>
          <w:p w:rsidR="00526134" w:rsidRPr="00526134" w:rsidRDefault="00526134" w:rsidP="005261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Descripción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Para expresar cómo es algo.</w:t>
            </w:r>
          </w:p>
          <w:p w:rsidR="00526134" w:rsidRPr="00526134" w:rsidRDefault="00526134" w:rsidP="005261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Exposición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Para presentar nuestras ideas.</w:t>
            </w:r>
          </w:p>
          <w:p w:rsidR="00526134" w:rsidRPr="00526134" w:rsidRDefault="00526134" w:rsidP="005261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Argumentación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Para defender, razonándolas, nuestras ideas.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La narración puede contener, además del que le es propio, los otros tipos de elocución existentes, esto es, puede incluir el diálogo entre los personajes, pasajes descriptivos o diversas reflexiones en las cuales puede utilizarse la exposición y argumentación de ideas.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bookmarkStart w:id="14" w:name="tiempos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  <w:t>Tiempos</w:t>
            </w:r>
            <w:bookmarkEnd w:id="14"/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/>
              </w:rPr>
              <w:t> verbales en la narración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En esta breve introducción, queremos poner de manifiesto la relación de algunos tiempos verbales con algunas de estas formas de elocución:</w:t>
            </w:r>
          </w:p>
          <w:tbl>
            <w:tblPr>
              <w:tblW w:w="4750" w:type="pct"/>
              <w:tblCellSpacing w:w="15" w:type="dxa"/>
              <w:tblBorders>
                <w:top w:val="single" w:sz="36" w:space="0" w:color="D8C38E"/>
                <w:left w:val="single" w:sz="36" w:space="0" w:color="D8C38E"/>
                <w:bottom w:val="single" w:sz="36" w:space="0" w:color="D8C38E"/>
                <w:right w:val="single" w:sz="36" w:space="0" w:color="D8C38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2"/>
              <w:gridCol w:w="2475"/>
            </w:tblGrid>
            <w:tr w:rsidR="00526134" w:rsidRPr="0052613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hideMark/>
                </w:tcPr>
                <w:p w:rsidR="00526134" w:rsidRPr="00526134" w:rsidRDefault="00526134" w:rsidP="005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D8C38E"/>
                      <w:spacing w:val="80"/>
                      <w:sz w:val="24"/>
                      <w:szCs w:val="24"/>
                    </w:rPr>
                  </w:pPr>
                  <w:proofErr w:type="spellStart"/>
                  <w:r w:rsidRPr="00526134">
                    <w:rPr>
                      <w:rFonts w:ascii="Times New Roman" w:eastAsia="Times New Roman" w:hAnsi="Times New Roman" w:cs="Times New Roman"/>
                      <w:b/>
                      <w:bCs/>
                      <w:color w:val="D8C38E"/>
                      <w:spacing w:val="80"/>
                      <w:sz w:val="24"/>
                      <w:szCs w:val="24"/>
                    </w:rPr>
                    <w:t>Tipo</w:t>
                  </w:r>
                  <w:proofErr w:type="spellEnd"/>
                  <w:r w:rsidRPr="00526134">
                    <w:rPr>
                      <w:rFonts w:ascii="Times New Roman" w:eastAsia="Times New Roman" w:hAnsi="Times New Roman" w:cs="Times New Roman"/>
                      <w:b/>
                      <w:bCs/>
                      <w:color w:val="D8C38E"/>
                      <w:spacing w:val="8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26134">
                    <w:rPr>
                      <w:rFonts w:ascii="Times New Roman" w:eastAsia="Times New Roman" w:hAnsi="Times New Roman" w:cs="Times New Roman"/>
                      <w:b/>
                      <w:bCs/>
                      <w:color w:val="D8C38E"/>
                      <w:spacing w:val="80"/>
                      <w:sz w:val="24"/>
                      <w:szCs w:val="24"/>
                    </w:rPr>
                    <w:t>elocución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hideMark/>
                </w:tcPr>
                <w:p w:rsidR="00526134" w:rsidRPr="00526134" w:rsidRDefault="00526134" w:rsidP="005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D8C38E"/>
                      <w:spacing w:val="80"/>
                      <w:sz w:val="24"/>
                      <w:szCs w:val="24"/>
                    </w:rPr>
                  </w:pPr>
                  <w:proofErr w:type="spellStart"/>
                  <w:r w:rsidRPr="00526134">
                    <w:rPr>
                      <w:rFonts w:ascii="Times New Roman" w:eastAsia="Times New Roman" w:hAnsi="Times New Roman" w:cs="Times New Roman"/>
                      <w:b/>
                      <w:bCs/>
                      <w:color w:val="D8C38E"/>
                      <w:spacing w:val="80"/>
                      <w:sz w:val="24"/>
                      <w:szCs w:val="24"/>
                    </w:rPr>
                    <w:t>Tiempo</w:t>
                  </w:r>
                  <w:proofErr w:type="spellEnd"/>
                  <w:r w:rsidRPr="00526134">
                    <w:rPr>
                      <w:rFonts w:ascii="Times New Roman" w:eastAsia="Times New Roman" w:hAnsi="Times New Roman" w:cs="Times New Roman"/>
                      <w:b/>
                      <w:bCs/>
                      <w:color w:val="D8C38E"/>
                      <w:spacing w:val="80"/>
                      <w:sz w:val="24"/>
                      <w:szCs w:val="24"/>
                    </w:rPr>
                    <w:t xml:space="preserve"> verbal</w:t>
                  </w:r>
                </w:p>
              </w:tc>
            </w:tr>
            <w:tr w:rsidR="00526134" w:rsidRPr="00526134">
              <w:trPr>
                <w:tblCellSpacing w:w="15" w:type="dxa"/>
              </w:trPr>
              <w:tc>
                <w:tcPr>
                  <w:tcW w:w="0" w:type="auto"/>
                  <w:shd w:val="clear" w:color="auto" w:fill="F7EBCF"/>
                  <w:vAlign w:val="center"/>
                  <w:hideMark/>
                </w:tcPr>
                <w:p w:rsidR="00526134" w:rsidRPr="00526134" w:rsidRDefault="00526134" w:rsidP="0052613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proofErr w:type="spellStart"/>
                  <w:r w:rsidRPr="0052613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lastRenderedPageBreak/>
                    <w:t>Narración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7EBCF"/>
                  <w:vAlign w:val="center"/>
                  <w:hideMark/>
                </w:tcPr>
                <w:p w:rsidR="00526134" w:rsidRPr="00526134" w:rsidRDefault="00526134" w:rsidP="00526134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proofErr w:type="spellStart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Pretérito</w:t>
                  </w:r>
                  <w:proofErr w:type="spellEnd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Perfecto Simple</w:t>
                  </w:r>
                </w:p>
              </w:tc>
            </w:tr>
            <w:tr w:rsidR="00526134" w:rsidRPr="00526134">
              <w:trPr>
                <w:tblCellSpacing w:w="15" w:type="dxa"/>
              </w:trPr>
              <w:tc>
                <w:tcPr>
                  <w:tcW w:w="0" w:type="auto"/>
                  <w:shd w:val="clear" w:color="auto" w:fill="F7EBCF"/>
                  <w:vAlign w:val="center"/>
                  <w:hideMark/>
                </w:tcPr>
                <w:p w:rsidR="00526134" w:rsidRPr="00526134" w:rsidRDefault="00526134" w:rsidP="0052613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proofErr w:type="spellStart"/>
                  <w:r w:rsidRPr="0052613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Descripción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7EBCF"/>
                  <w:vAlign w:val="center"/>
                  <w:hideMark/>
                </w:tcPr>
                <w:p w:rsidR="00526134" w:rsidRPr="00526134" w:rsidRDefault="00526134" w:rsidP="00526134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proofErr w:type="spellStart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Pretérito</w:t>
                  </w:r>
                  <w:proofErr w:type="spellEnd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imperfecto</w:t>
                  </w:r>
                  <w:proofErr w:type="spellEnd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indicativo</w:t>
                  </w:r>
                  <w:proofErr w:type="spellEnd"/>
                </w:p>
                <w:p w:rsidR="00526134" w:rsidRPr="00526134" w:rsidRDefault="00526134" w:rsidP="00526134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proofErr w:type="spellStart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Presente</w:t>
                  </w:r>
                  <w:proofErr w:type="spellEnd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indicativo</w:t>
                  </w:r>
                  <w:proofErr w:type="spellEnd"/>
                </w:p>
              </w:tc>
            </w:tr>
            <w:tr w:rsidR="00526134" w:rsidRPr="00526134">
              <w:trPr>
                <w:tblCellSpacing w:w="15" w:type="dxa"/>
              </w:trPr>
              <w:tc>
                <w:tcPr>
                  <w:tcW w:w="0" w:type="auto"/>
                  <w:shd w:val="clear" w:color="auto" w:fill="F7EBCF"/>
                  <w:vAlign w:val="center"/>
                  <w:hideMark/>
                </w:tcPr>
                <w:p w:rsidR="00526134" w:rsidRPr="00526134" w:rsidRDefault="00526134" w:rsidP="0052613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proofErr w:type="spellStart"/>
                  <w:r w:rsidRPr="0052613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Diálogo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7EBCF"/>
                  <w:vAlign w:val="center"/>
                  <w:hideMark/>
                </w:tcPr>
                <w:p w:rsidR="00526134" w:rsidRPr="00526134" w:rsidRDefault="00526134" w:rsidP="0052613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proofErr w:type="spellStart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Presente</w:t>
                  </w:r>
                  <w:proofErr w:type="spellEnd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52613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indicativo</w:t>
                  </w:r>
                  <w:proofErr w:type="spellEnd"/>
                </w:p>
              </w:tc>
            </w:tr>
          </w:tbl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[</w:t>
            </w:r>
            <w:hyperlink r:id="rId10" w:anchor="arriba" w:history="1">
              <w:r w:rsidRPr="00526134">
                <w:rPr>
                  <w:rFonts w:ascii="Verdana" w:eastAsia="Times New Roman" w:hAnsi="Verdana" w:cs="Times New Roman"/>
                  <w:b/>
                  <w:bCs/>
                  <w:color w:val="FFB546"/>
                  <w:sz w:val="16"/>
                </w:rPr>
                <w:t>^</w:t>
              </w:r>
            </w:hyperlink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]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6134" w:rsidRPr="00526134" w:rsidTr="00526134">
        <w:trPr>
          <w:trHeight w:val="2415"/>
          <w:tblCellSpacing w:w="0" w:type="dxa"/>
        </w:trPr>
        <w:tc>
          <w:tcPr>
            <w:tcW w:w="3900" w:type="dxa"/>
            <w:hideMark/>
          </w:tcPr>
          <w:p w:rsidR="00526134" w:rsidRPr="00526134" w:rsidRDefault="00526134" w:rsidP="005261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0" w:type="dxa"/>
            <w:tcBorders>
              <w:left w:val="single" w:sz="24" w:space="0" w:color="D8C38E"/>
            </w:tcBorders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526134" w:rsidRPr="00526134" w:rsidRDefault="00526134" w:rsidP="00526134">
            <w:pPr>
              <w:shd w:val="clear" w:color="auto" w:fill="D8C38E"/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</w:pPr>
            <w:bookmarkStart w:id="15" w:name="VII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VII</w:t>
            </w:r>
            <w:bookmarkEnd w:id="15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. Tópicos literarios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Se denomina tópico literario o lugar común a un motivo temático que se originó en la antigüedad y se ha ido transmitiendo en el tiempo.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Presentamos aquí algunos de los más conocidos:</w:t>
            </w:r>
          </w:p>
          <w:p w:rsidR="00526134" w:rsidRPr="00526134" w:rsidRDefault="00526134" w:rsidP="0052613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s-ES"/>
              </w:rPr>
              <w:t>Carpe Diem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Expresión latina que significa «atrapa el día», es decir, vive el momento. Aconseja aprovechar los beneficios de la juventud antes de llegar a la vejez.</w:t>
            </w:r>
          </w:p>
          <w:p w:rsidR="00526134" w:rsidRPr="00526134" w:rsidRDefault="00526134" w:rsidP="0052613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s-ES"/>
              </w:rPr>
              <w:t>Ubi Sunt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Tema medieval que consiste en recordar (</w:t>
            </w:r>
            <w:proofErr w:type="gramStart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«¿</w:t>
            </w:r>
            <w:proofErr w:type="gramEnd"/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Dónde están?») a personas o sucesos ya pasados para destacar la fugacidad de la vida y el paso del tiempo.</w:t>
            </w:r>
          </w:p>
          <w:p w:rsidR="00526134" w:rsidRPr="00526134" w:rsidRDefault="00526134" w:rsidP="0052613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s-ES"/>
              </w:rPr>
              <w:t>Beatus Ille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Se utiliza para alabar los placeres del campo frente a la vida atormentada e inquieta de la ciudad.</w:t>
            </w:r>
          </w:p>
          <w:p w:rsidR="00526134" w:rsidRPr="00526134" w:rsidRDefault="00526134" w:rsidP="0052613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s-ES"/>
              </w:rPr>
              <w:t>Locus Amoenus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Consiste en la descripción idealizada («lugar ameno») de la naturaleza.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[</w:t>
            </w:r>
            <w:hyperlink r:id="rId11" w:anchor="arriba" w:history="1">
              <w:r w:rsidRPr="00526134">
                <w:rPr>
                  <w:rFonts w:ascii="Verdana" w:eastAsia="Times New Roman" w:hAnsi="Verdana" w:cs="Times New Roman"/>
                  <w:b/>
                  <w:bCs/>
                  <w:color w:val="FFB546"/>
                  <w:sz w:val="16"/>
                </w:rPr>
                <w:t>^</w:t>
              </w:r>
            </w:hyperlink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]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6134" w:rsidRPr="00526134" w:rsidTr="00526134">
        <w:trPr>
          <w:trHeight w:val="1425"/>
          <w:tblCellSpacing w:w="0" w:type="dxa"/>
        </w:trPr>
        <w:tc>
          <w:tcPr>
            <w:tcW w:w="3900" w:type="dxa"/>
            <w:hideMark/>
          </w:tcPr>
          <w:p w:rsidR="00526134" w:rsidRPr="00526134" w:rsidRDefault="00526134" w:rsidP="005261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500" w:type="dxa"/>
            <w:tcBorders>
              <w:left w:val="single" w:sz="24" w:space="0" w:color="D8C38E"/>
            </w:tcBorders>
            <w:tcMar>
              <w:top w:w="0" w:type="dxa"/>
              <w:left w:w="480" w:type="dxa"/>
              <w:bottom w:w="0" w:type="dxa"/>
              <w:right w:w="240" w:type="dxa"/>
            </w:tcMar>
            <w:hideMark/>
          </w:tcPr>
          <w:p w:rsidR="00526134" w:rsidRPr="00526134" w:rsidRDefault="00526134" w:rsidP="00526134">
            <w:pPr>
              <w:shd w:val="clear" w:color="auto" w:fill="D8C38E"/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</w:pPr>
            <w:bookmarkStart w:id="16" w:name="VIII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VIII</w:t>
            </w:r>
            <w:bookmarkEnd w:id="16"/>
            <w:r w:rsidRPr="00526134">
              <w:rPr>
                <w:rFonts w:ascii="Verdana" w:eastAsia="Times New Roman" w:hAnsi="Verdana" w:cs="Times New Roman"/>
                <w:b/>
                <w:bCs/>
                <w:color w:val="A6827D"/>
                <w:sz w:val="19"/>
                <w:szCs w:val="19"/>
                <w:lang w:val="es-ES"/>
              </w:rPr>
              <w:t>. Figuras literarias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Un tipo especial de recursos literarios son las figuras literarias o figuras retóricas, las cuales son mecanismos utilizados por el escritor para embellecer el lenguaje y manipular su pensamiento o su manera de escribir, dando un sentido figurado, no denotativo, a sus palabras. Más que aprenderlas de memoria, conviene apreciar su sentido de extrañeza y fuerza expresiva. Comentamos la figura aparecida en las actividades de este bloque: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/>
              </w:rPr>
              <w:t>Metáfora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: Consiste en identificar, porque entre ellos haya alguna semejanza, el término real con el término imagen, sin nexo comparativo:</w:t>
            </w:r>
          </w:p>
          <w:p w:rsidR="00526134" w:rsidRPr="00526134" w:rsidRDefault="00526134" w:rsidP="00526134">
            <w:pPr>
              <w:spacing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t>Nuestras vidas son los ríos</w:t>
            </w: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/>
              </w:rPr>
              <w:br/>
              <w:t>Que van a dar a la mar.</w:t>
            </w:r>
          </w:p>
          <w:p w:rsidR="00526134" w:rsidRPr="00526134" w:rsidRDefault="00526134" w:rsidP="0052613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613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</w:p>
        </w:tc>
      </w:tr>
    </w:tbl>
    <w:p w:rsidR="002E0ED8" w:rsidRDefault="002E0ED8"/>
    <w:sectPr w:rsidR="002E0ED8" w:rsidSect="00526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6FF5"/>
    <w:multiLevelType w:val="multilevel"/>
    <w:tmpl w:val="9866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269E1"/>
    <w:multiLevelType w:val="multilevel"/>
    <w:tmpl w:val="44F6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47E56"/>
    <w:multiLevelType w:val="multilevel"/>
    <w:tmpl w:val="196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A5D98"/>
    <w:multiLevelType w:val="multilevel"/>
    <w:tmpl w:val="915A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70646"/>
    <w:multiLevelType w:val="multilevel"/>
    <w:tmpl w:val="B8B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D3821"/>
    <w:multiLevelType w:val="multilevel"/>
    <w:tmpl w:val="0A40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B6974"/>
    <w:multiLevelType w:val="multilevel"/>
    <w:tmpl w:val="C6A4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D5C39"/>
    <w:multiLevelType w:val="multilevel"/>
    <w:tmpl w:val="A05A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5777E"/>
    <w:multiLevelType w:val="multilevel"/>
    <w:tmpl w:val="E820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528AE"/>
    <w:multiLevelType w:val="multilevel"/>
    <w:tmpl w:val="9E78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4556B"/>
    <w:multiLevelType w:val="multilevel"/>
    <w:tmpl w:val="81B6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07041"/>
    <w:multiLevelType w:val="multilevel"/>
    <w:tmpl w:val="5756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12FEE"/>
    <w:multiLevelType w:val="multilevel"/>
    <w:tmpl w:val="EE66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26911"/>
    <w:multiLevelType w:val="multilevel"/>
    <w:tmpl w:val="D80E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9"/>
    <w:lvlOverride w:ilvl="1">
      <w:lvl w:ilvl="1">
        <w:numFmt w:val="upperLetter"/>
        <w:lvlText w:val="%2."/>
        <w:lvlJc w:val="left"/>
      </w:lvl>
    </w:lvlOverride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6134"/>
    <w:rsid w:val="002E0ED8"/>
    <w:rsid w:val="0052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D8"/>
  </w:style>
  <w:style w:type="paragraph" w:styleId="Heading2">
    <w:name w:val="heading 2"/>
    <w:basedOn w:val="Normal"/>
    <w:link w:val="Heading2Char"/>
    <w:uiPriority w:val="9"/>
    <w:qFormat/>
    <w:rsid w:val="00526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6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61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61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dentado">
    <w:name w:val="indentado"/>
    <w:basedOn w:val="Normal"/>
    <w:rsid w:val="0052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paciado">
    <w:name w:val="espaciado"/>
    <w:basedOn w:val="Normal"/>
    <w:rsid w:val="0052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echa">
    <w:name w:val="derecha"/>
    <w:basedOn w:val="Normal"/>
    <w:rsid w:val="0052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6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8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8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ursos.cnice.mec.es/lengua/profesores/eso2/t1/teoria_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cursos.cnice.mec.es/lengua/profesores/eso2/t1/teoria_5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ursos.cnice.mec.es/lengua/profesores/eso2/t1/teoria_5.htm" TargetMode="External"/><Relationship Id="rId11" Type="http://schemas.openxmlformats.org/officeDocument/2006/relationships/hyperlink" Target="http://recursos.cnice.mec.es/lengua/profesores/eso2/t1/teoria_5.htm" TargetMode="External"/><Relationship Id="rId5" Type="http://schemas.openxmlformats.org/officeDocument/2006/relationships/hyperlink" Target="http://recursos.cnice.mec.es/lengua/profesores/eso2/t1/teoria_5.htm" TargetMode="External"/><Relationship Id="rId10" Type="http://schemas.openxmlformats.org/officeDocument/2006/relationships/hyperlink" Target="http://recursos.cnice.mec.es/lengua/profesores/eso2/t1/teoria_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ursos.cnice.mec.es/lengua/profesores/eso2/t1/teoria_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2271</Words>
  <Characters>12948</Characters>
  <Application>Microsoft Office Word</Application>
  <DocSecurity>0</DocSecurity>
  <Lines>107</Lines>
  <Paragraphs>30</Paragraphs>
  <ScaleCrop>false</ScaleCrop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karen.brown</dc:creator>
  <cp:lastModifiedBy>karen.brown</cp:lastModifiedBy>
  <cp:revision>1</cp:revision>
  <dcterms:created xsi:type="dcterms:W3CDTF">2019-01-15T21:53:00Z</dcterms:created>
  <dcterms:modified xsi:type="dcterms:W3CDTF">2019-01-15T21:54:00Z</dcterms:modified>
</cp:coreProperties>
</file>